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B3" w:rsidRPr="007C3BB3" w:rsidRDefault="007C3BB3" w:rsidP="007C3BB3">
      <w:pPr>
        <w:pStyle w:val="a3"/>
        <w:jc w:val="right"/>
        <w:rPr>
          <w:b/>
          <w:lang w:val="uk-UA"/>
        </w:rPr>
      </w:pPr>
      <w:r w:rsidRPr="007C3BB3">
        <w:rPr>
          <w:b/>
          <w:lang w:val="uk-UA"/>
        </w:rPr>
        <w:t>ЗАТВЕРДЖЕНО:</w:t>
      </w:r>
    </w:p>
    <w:p w:rsidR="007C3BB3" w:rsidRPr="007C3BB3" w:rsidRDefault="007C3BB3" w:rsidP="007C3BB3">
      <w:pPr>
        <w:pStyle w:val="a3"/>
        <w:jc w:val="right"/>
        <w:rPr>
          <w:b/>
          <w:lang w:val="uk-UA"/>
        </w:rPr>
      </w:pPr>
      <w:r w:rsidRPr="007C3BB3">
        <w:rPr>
          <w:b/>
          <w:lang w:val="uk-UA"/>
        </w:rPr>
        <w:t xml:space="preserve">На засіданні Громадської ради </w:t>
      </w:r>
    </w:p>
    <w:p w:rsidR="007C3BB3" w:rsidRPr="007C3BB3" w:rsidRDefault="00BB7056" w:rsidP="007C3BB3">
      <w:pPr>
        <w:pStyle w:val="a3"/>
        <w:jc w:val="right"/>
        <w:rPr>
          <w:b/>
          <w:lang w:val="uk-UA"/>
        </w:rPr>
      </w:pPr>
      <w:r>
        <w:rPr>
          <w:b/>
          <w:lang w:val="uk-UA"/>
        </w:rPr>
        <w:t>при Чернігівській райдержадміністрації</w:t>
      </w:r>
    </w:p>
    <w:p w:rsidR="007C3BB3" w:rsidRDefault="007C3BB3" w:rsidP="007C3BB3">
      <w:pPr>
        <w:pStyle w:val="a3"/>
        <w:jc w:val="right"/>
        <w:rPr>
          <w:b/>
          <w:lang w:val="uk-UA"/>
        </w:rPr>
      </w:pPr>
      <w:r w:rsidRPr="007C3BB3">
        <w:rPr>
          <w:b/>
          <w:lang w:val="uk-UA"/>
        </w:rPr>
        <w:t>«</w:t>
      </w:r>
      <w:r w:rsidR="001E5932">
        <w:rPr>
          <w:b/>
          <w:lang w:val="uk-UA"/>
        </w:rPr>
        <w:t xml:space="preserve"> 27 </w:t>
      </w:r>
      <w:r w:rsidRPr="007C3BB3">
        <w:rPr>
          <w:b/>
          <w:lang w:val="uk-UA"/>
        </w:rPr>
        <w:t xml:space="preserve">» </w:t>
      </w:r>
      <w:r w:rsidR="001E5932">
        <w:rPr>
          <w:b/>
          <w:lang w:val="uk-UA"/>
        </w:rPr>
        <w:t xml:space="preserve">жовтня </w:t>
      </w:r>
      <w:r w:rsidRPr="007C3BB3">
        <w:rPr>
          <w:b/>
          <w:lang w:val="uk-UA"/>
        </w:rPr>
        <w:t>2021 року</w:t>
      </w:r>
    </w:p>
    <w:p w:rsidR="00BB7056" w:rsidRDefault="00BB7056" w:rsidP="007C3BB3">
      <w:pPr>
        <w:pStyle w:val="a3"/>
        <w:jc w:val="right"/>
        <w:rPr>
          <w:b/>
          <w:lang w:val="uk-UA"/>
        </w:rPr>
      </w:pPr>
    </w:p>
    <w:p w:rsidR="00BB7056" w:rsidRDefault="00BB7056" w:rsidP="007C3BB3">
      <w:pPr>
        <w:pStyle w:val="a3"/>
        <w:jc w:val="right"/>
        <w:rPr>
          <w:b/>
          <w:lang w:val="uk-UA"/>
        </w:rPr>
      </w:pPr>
      <w:r>
        <w:rPr>
          <w:b/>
          <w:lang w:val="uk-UA"/>
        </w:rPr>
        <w:t>ПОГОДЖЕНО:</w:t>
      </w:r>
    </w:p>
    <w:p w:rsidR="00BB7056" w:rsidRDefault="00BB7056" w:rsidP="00BB7056">
      <w:pPr>
        <w:pStyle w:val="a3"/>
        <w:jc w:val="right"/>
        <w:rPr>
          <w:b/>
          <w:lang w:val="uk-UA"/>
        </w:rPr>
      </w:pPr>
      <w:r>
        <w:rPr>
          <w:b/>
          <w:lang w:val="uk-UA"/>
        </w:rPr>
        <w:t>Голова Чернігівській райдержадміністрації</w:t>
      </w:r>
    </w:p>
    <w:p w:rsidR="00BB7056" w:rsidRPr="007C3BB3" w:rsidRDefault="00BB7056" w:rsidP="00BB7056">
      <w:pPr>
        <w:pStyle w:val="a3"/>
        <w:jc w:val="right"/>
        <w:rPr>
          <w:b/>
          <w:lang w:val="uk-UA"/>
        </w:rPr>
      </w:pPr>
    </w:p>
    <w:p w:rsidR="00BB7056" w:rsidRPr="007C3BB3" w:rsidRDefault="00BB7056" w:rsidP="007C3BB3">
      <w:pPr>
        <w:pStyle w:val="a3"/>
        <w:jc w:val="right"/>
        <w:rPr>
          <w:b/>
          <w:lang w:val="uk-UA"/>
        </w:rPr>
      </w:pPr>
      <w:r>
        <w:rPr>
          <w:b/>
          <w:lang w:val="uk-UA"/>
        </w:rPr>
        <w:t xml:space="preserve">_______________________В. </w:t>
      </w:r>
      <w:proofErr w:type="spellStart"/>
      <w:r>
        <w:rPr>
          <w:b/>
          <w:lang w:val="uk-UA"/>
        </w:rPr>
        <w:t>Тройна</w:t>
      </w:r>
      <w:proofErr w:type="spellEnd"/>
      <w:r>
        <w:rPr>
          <w:b/>
          <w:lang w:val="uk-UA"/>
        </w:rPr>
        <w:t xml:space="preserve"> </w:t>
      </w:r>
    </w:p>
    <w:p w:rsidR="00694631" w:rsidRPr="00694631" w:rsidRDefault="00694631" w:rsidP="00694631">
      <w:pPr>
        <w:jc w:val="center"/>
        <w:rPr>
          <w:rFonts w:ascii="Times New Roman" w:hAnsi="Times New Roman"/>
          <w:b/>
          <w:lang w:val="uk-UA"/>
        </w:rPr>
      </w:pPr>
      <w:bookmarkStart w:id="0" w:name="_GoBack"/>
      <w:bookmarkEnd w:id="0"/>
      <w:r w:rsidRPr="00694631">
        <w:rPr>
          <w:rFonts w:ascii="Times New Roman" w:hAnsi="Times New Roman"/>
          <w:b/>
          <w:lang w:val="uk-UA"/>
        </w:rPr>
        <w:t xml:space="preserve">ПЛАН РОБОТИ </w:t>
      </w:r>
    </w:p>
    <w:p w:rsidR="00694631" w:rsidRPr="00694631" w:rsidRDefault="00694631" w:rsidP="00F4626D">
      <w:pPr>
        <w:jc w:val="center"/>
        <w:rPr>
          <w:rFonts w:ascii="Times New Roman" w:hAnsi="Times New Roman"/>
          <w:lang w:val="uk-UA"/>
        </w:rPr>
      </w:pPr>
      <w:r w:rsidRPr="00694631">
        <w:rPr>
          <w:rFonts w:ascii="Times New Roman" w:hAnsi="Times New Roman"/>
          <w:b/>
          <w:lang w:val="uk-UA"/>
        </w:rPr>
        <w:t>Громадської ради при Чернігівській районній державній адміністрації</w:t>
      </w:r>
      <w:r w:rsidRPr="00694631">
        <w:rPr>
          <w:rFonts w:ascii="Times New Roman" w:hAnsi="Times New Roman"/>
          <w:b/>
          <w:lang w:val="uk-UA"/>
        </w:rPr>
        <w:br/>
        <w:t xml:space="preserve"> на 20</w:t>
      </w:r>
      <w:r w:rsidR="00BB7056">
        <w:rPr>
          <w:rFonts w:ascii="Times New Roman" w:hAnsi="Times New Roman"/>
          <w:b/>
          <w:lang w:val="uk-UA"/>
        </w:rPr>
        <w:t>2</w:t>
      </w:r>
      <w:r w:rsidRPr="00694631">
        <w:rPr>
          <w:rFonts w:ascii="Times New Roman" w:hAnsi="Times New Roman"/>
          <w:b/>
          <w:lang w:val="uk-UA"/>
        </w:rPr>
        <w:t>1рік</w:t>
      </w:r>
    </w:p>
    <w:tbl>
      <w:tblPr>
        <w:tblStyle w:val="a4"/>
        <w:tblW w:w="981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0"/>
        <w:gridCol w:w="3436"/>
        <w:gridCol w:w="2160"/>
        <w:gridCol w:w="1559"/>
        <w:gridCol w:w="2235"/>
      </w:tblGrid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1" w:rsidRPr="005A196B" w:rsidRDefault="00694631" w:rsidP="005A196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1" w:rsidRPr="005A196B" w:rsidRDefault="00694631" w:rsidP="005A196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1" w:rsidRPr="005A196B" w:rsidRDefault="00694631" w:rsidP="005A196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Місце проведення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1" w:rsidRPr="005A196B" w:rsidRDefault="00694631" w:rsidP="005A196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1" w:rsidRPr="005A196B" w:rsidRDefault="00694631" w:rsidP="005A196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694631" w:rsidRPr="005A196B" w:rsidTr="005A196B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1" w:rsidRPr="005A196B" w:rsidRDefault="00694631" w:rsidP="005A196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94631" w:rsidRPr="005A196B" w:rsidRDefault="00694631" w:rsidP="005A1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Громадської ради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3" w:rsidRPr="005A196B" w:rsidRDefault="007C3BB3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обрання керівного складу Громадської ради </w:t>
            </w:r>
          </w:p>
          <w:p w:rsidR="005A196B" w:rsidRDefault="005A196B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4631" w:rsidRPr="005A196B" w:rsidRDefault="007C3BB3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694631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роботу</w:t>
            </w: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Громадської ради та Регламент </w:t>
            </w:r>
            <w:r w:rsidR="00694631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7C3BB3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F4626D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Проскуріна Н.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Плану роботи Громадської ради на 20</w:t>
            </w:r>
            <w:r w:rsidR="007C3BB3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рік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7C3BB3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F4626D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Проскуріна Н.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7C3BB3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Звіт про роботу Громадської ради за 20</w:t>
            </w:r>
            <w:r w:rsidR="007C3BB3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р.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F4626D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Проскуріна Н.</w:t>
            </w:r>
            <w:r w:rsidR="00694631"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94631" w:rsidRPr="005A196B" w:rsidTr="005A196B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 консультаціях з громадськістю, що проводяться у формі «круглих столів» та публічного громадського обговорення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Участь у виїзних прийомах громадян спільно з керівництвом районної державної адміністрації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Населені пункти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Моніторинг надання державної підтримки сім’ям загиблих воїнів та учасникам АТО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Періодично, упродовж року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1" w:rsidRPr="005A196B" w:rsidRDefault="00BB7056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Проскуріна Н.</w:t>
            </w:r>
          </w:p>
          <w:p w:rsidR="006A3000" w:rsidRPr="005A196B" w:rsidRDefault="006A3000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Трофименко І.</w:t>
            </w:r>
          </w:p>
          <w:p w:rsidR="00BB7056" w:rsidRPr="005A196B" w:rsidRDefault="00BB7056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Члени ГР</w:t>
            </w:r>
          </w:p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D11B78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Круглий стіл «Стан та перспектива розвитку морально-етичних норм в системі освіти»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D11B78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78" w:rsidRPr="005A196B" w:rsidRDefault="00D11B78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Трофименко І.</w:t>
            </w:r>
          </w:p>
          <w:p w:rsidR="00694631" w:rsidRPr="005A196B" w:rsidRDefault="00D11B78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Члени ГР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D11B78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Моніторинг виконання програми «Питна вода»  </w:t>
            </w:r>
            <w:r w:rsidR="005970E6" w:rsidRPr="005A196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r w:rsidRPr="005A196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Чернігівському районі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D11B78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-Грудень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D11B78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Седячко</w:t>
            </w:r>
            <w:proofErr w:type="spellEnd"/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D11B78" w:rsidRPr="005A196B" w:rsidRDefault="00F4626D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Бережинскький</w:t>
            </w:r>
            <w:proofErr w:type="spellEnd"/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A3000" w:rsidP="001E593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Екологічної складової </w:t>
            </w:r>
            <w:r w:rsidR="00D11B78"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ТГ: розподіл територій ПЗФ, охоронні зобов’язання, визначення меж в натурі, наявність </w:t>
            </w:r>
            <w:proofErr w:type="spellStart"/>
            <w:r w:rsidR="00D11B78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F4626D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D11B78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ктів</w:t>
            </w:r>
            <w:proofErr w:type="spellEnd"/>
            <w:r w:rsidR="00D11B78"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D11B78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Жовтень - грудень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4626D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едячко</w:t>
            </w:r>
            <w:proofErr w:type="spellEnd"/>
            <w:r w:rsidR="00F4626D"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D11B78" w:rsidRPr="005A196B" w:rsidRDefault="00F4626D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Бережинскький</w:t>
            </w:r>
            <w:proofErr w:type="spellEnd"/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694631" w:rsidRPr="005A196B" w:rsidTr="005A196B">
        <w:trPr>
          <w:trHeight w:val="14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D11B78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A3000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реалізації районної програми з забезпечення житлом дітей-сиріт, дітей, позбавлених батьківського піклування та осіб з їх числа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D11B78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Жовтень - грудень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A3000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Трофименко І.</w:t>
            </w:r>
          </w:p>
          <w:p w:rsidR="006A3000" w:rsidRPr="005A196B" w:rsidRDefault="006A3000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D11B78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BB7056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Підсумки </w:t>
            </w:r>
            <w:r w:rsidR="00694631"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програми оздоровлення дітей влітку 20</w:t>
            </w: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94631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BB7056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="00694631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овтень</w:t>
            </w: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листопад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1" w:rsidRPr="005A196B" w:rsidRDefault="00BB7056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Трофименко І.</w:t>
            </w:r>
          </w:p>
          <w:p w:rsidR="00694631" w:rsidRPr="005A196B" w:rsidRDefault="006A3000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8A7C7B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Громадське обговорення </w:t>
            </w:r>
            <w:proofErr w:type="spellStart"/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F4626D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кту</w:t>
            </w:r>
            <w:proofErr w:type="spellEnd"/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орієнтовного плану проведення консультацій з громадськістю у</w:t>
            </w:r>
            <w:r w:rsidR="008A7C7B"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BB7056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8A7C7B"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році.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</w:tr>
      <w:tr w:rsidR="00171820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0" w:rsidRPr="005A196B" w:rsidRDefault="00171820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0" w:rsidRPr="005A196B" w:rsidRDefault="00171820" w:rsidP="005A196B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58322800"/>
            <w:r w:rsidRPr="005A196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Участь у засіданні за круглим столом </w:t>
            </w:r>
            <w:r w:rsidRPr="005A196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A1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Подолання суспільних викликів в місцевих громадах</w:t>
            </w:r>
            <w:r w:rsidRPr="005A196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bookmarkEnd w:id="1"/>
            <w:r w:rsidRPr="005A196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5A196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Проблеми бездомності та безпритульності. Комплексний підхід до їх вирішення.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0" w:rsidRPr="005A196B" w:rsidRDefault="00F4626D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0" w:rsidRPr="005A196B" w:rsidRDefault="005A196B" w:rsidP="005A1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171820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истопад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0" w:rsidRPr="005A196B" w:rsidRDefault="005A196B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Проскуріна Н.    Ч</w:t>
            </w:r>
            <w:r w:rsidR="00171820"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лени Громадської ради</w:t>
            </w:r>
          </w:p>
          <w:p w:rsidR="00171820" w:rsidRPr="005A196B" w:rsidRDefault="00171820" w:rsidP="005A19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626D" w:rsidRPr="005A196B" w:rsidTr="005A196B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D" w:rsidRPr="005A196B" w:rsidRDefault="00F4626D" w:rsidP="005A1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Співпраця із засобами масової інформації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1" w:rsidRPr="005A196B" w:rsidRDefault="005970E6" w:rsidP="005A196B">
            <w:pPr>
              <w:ind w:left="360"/>
              <w:rPr>
                <w:lang w:val="uk-UA"/>
              </w:rPr>
            </w:pPr>
            <w:r w:rsidRPr="005A196B">
              <w:rPr>
                <w:lang w:val="uk-UA"/>
              </w:rPr>
              <w:t>11111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діяльності громадської Ради при Районній державній адміністрації в засобах масової інформації та на сайті РДА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Члени громадської ради, секретар ГР</w:t>
            </w:r>
          </w:p>
        </w:tc>
      </w:tr>
      <w:tr w:rsidR="00694631" w:rsidRPr="005A196B" w:rsidTr="005A196B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Публічні заходи 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8A7C7B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Захисника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8A7C7B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Заходи  до  Дня визволення України від нацистських окупантів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</w:tr>
      <w:tr w:rsidR="00694631" w:rsidRPr="005A196B" w:rsidTr="005A196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8A7C7B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 з нагоди Дня пам’яті жертв голодоморів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31" w:rsidRPr="005A196B" w:rsidRDefault="00694631" w:rsidP="005A19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196B">
              <w:rPr>
                <w:rFonts w:ascii="Times New Roman" w:hAnsi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</w:tr>
    </w:tbl>
    <w:p w:rsidR="00694631" w:rsidRPr="00694631" w:rsidRDefault="00694631" w:rsidP="00694631">
      <w:pPr>
        <w:rPr>
          <w:rFonts w:ascii="Times New Roman" w:eastAsia="Times New Roman" w:hAnsi="Times New Roman"/>
          <w:lang w:val="uk-UA"/>
        </w:rPr>
      </w:pPr>
    </w:p>
    <w:p w:rsidR="003557DC" w:rsidRPr="00694631" w:rsidRDefault="003557DC">
      <w:pPr>
        <w:rPr>
          <w:rFonts w:ascii="Times New Roman" w:hAnsi="Times New Roman"/>
        </w:rPr>
      </w:pPr>
    </w:p>
    <w:sectPr w:rsidR="003557DC" w:rsidRPr="00694631" w:rsidSect="00F4626D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0D3"/>
    <w:multiLevelType w:val="hybridMultilevel"/>
    <w:tmpl w:val="A1165332"/>
    <w:lvl w:ilvl="0" w:tplc="C35C1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71372"/>
    <w:multiLevelType w:val="hybridMultilevel"/>
    <w:tmpl w:val="5F94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48"/>
    <w:rsid w:val="00103D48"/>
    <w:rsid w:val="00171820"/>
    <w:rsid w:val="001E5932"/>
    <w:rsid w:val="003557DC"/>
    <w:rsid w:val="004A53F5"/>
    <w:rsid w:val="005970E6"/>
    <w:rsid w:val="005A196B"/>
    <w:rsid w:val="00674E49"/>
    <w:rsid w:val="00694631"/>
    <w:rsid w:val="006A3000"/>
    <w:rsid w:val="007C3BB3"/>
    <w:rsid w:val="008A7C7B"/>
    <w:rsid w:val="00BB7056"/>
    <w:rsid w:val="00CB3E12"/>
    <w:rsid w:val="00D11B78"/>
    <w:rsid w:val="00F4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AB46C-B966-4327-9E4E-F1B6CF09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694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E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ORG_2</cp:lastModifiedBy>
  <cp:revision>6</cp:revision>
  <cp:lastPrinted>2021-11-08T12:58:00Z</cp:lastPrinted>
  <dcterms:created xsi:type="dcterms:W3CDTF">2021-10-26T07:00:00Z</dcterms:created>
  <dcterms:modified xsi:type="dcterms:W3CDTF">2021-11-08T13:04:00Z</dcterms:modified>
</cp:coreProperties>
</file>